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FB6A" w14:textId="72971C3C" w:rsidR="00AF5308" w:rsidRDefault="006B04A0" w:rsidP="0003145A">
      <w:pPr>
        <w:pStyle w:val="Cm"/>
      </w:pPr>
      <w:r>
        <w:t>Jó gyakorlat</w:t>
      </w:r>
      <w:r w:rsidR="00AF5308">
        <w:t xml:space="preserve"> </w:t>
      </w:r>
      <w:r w:rsidR="00F057D7">
        <w:t>leírás</w:t>
      </w:r>
    </w:p>
    <w:p w14:paraId="2010A3A5" w14:textId="77777777" w:rsidR="00F057D7" w:rsidRPr="00F057D7" w:rsidRDefault="00F057D7" w:rsidP="00F057D7"/>
    <w:tbl>
      <w:tblPr>
        <w:tblStyle w:val="Rcsostblzat"/>
        <w:tblW w:w="9248" w:type="dxa"/>
        <w:tblLook w:val="04A0" w:firstRow="1" w:lastRow="0" w:firstColumn="1" w:lastColumn="0" w:noHBand="0" w:noVBand="1"/>
      </w:tblPr>
      <w:tblGrid>
        <w:gridCol w:w="2263"/>
        <w:gridCol w:w="6985"/>
      </w:tblGrid>
      <w:tr w:rsidR="00AF5308" w14:paraId="464B2D56" w14:textId="77777777" w:rsidTr="0044211B">
        <w:trPr>
          <w:trHeight w:val="296"/>
        </w:trPr>
        <w:tc>
          <w:tcPr>
            <w:tcW w:w="2263" w:type="dxa"/>
          </w:tcPr>
          <w:p w14:paraId="7A259FCD" w14:textId="0A0C1ED1" w:rsidR="00AF5308" w:rsidRPr="00C27FE5" w:rsidRDefault="006B04A0" w:rsidP="00F61BD5">
            <w:pPr>
              <w:rPr>
                <w:b/>
                <w:bCs/>
              </w:rPr>
            </w:pPr>
            <w:r w:rsidRPr="00C27FE5">
              <w:rPr>
                <w:b/>
                <w:bCs/>
              </w:rPr>
              <w:t>Jó gyakorlat</w:t>
            </w:r>
            <w:r w:rsidR="00AF5308" w:rsidRPr="00C27FE5">
              <w:rPr>
                <w:b/>
                <w:bCs/>
              </w:rPr>
              <w:t xml:space="preserve"> megnevezése:</w:t>
            </w:r>
          </w:p>
        </w:tc>
        <w:tc>
          <w:tcPr>
            <w:tcW w:w="6985" w:type="dxa"/>
            <w:vAlign w:val="center"/>
          </w:tcPr>
          <w:p w14:paraId="10707BD4" w14:textId="40BBEB62" w:rsidR="00AF5308" w:rsidRPr="007B17C7" w:rsidRDefault="00682788" w:rsidP="0044211B">
            <w:pPr>
              <w:rPr>
                <w:rFonts w:cstheme="minorHAnsi"/>
                <w:b/>
                <w:bCs/>
              </w:rPr>
            </w:pPr>
            <w:r w:rsidRPr="007B17C7">
              <w:rPr>
                <w:rFonts w:cstheme="minorHAnsi"/>
                <w:b/>
                <w:bCs/>
              </w:rPr>
              <w:t>Ellátott</w:t>
            </w:r>
            <w:r w:rsidR="003967D1">
              <w:rPr>
                <w:rFonts w:cstheme="minorHAnsi"/>
                <w:b/>
                <w:bCs/>
              </w:rPr>
              <w:t>ak személyes értékeinek</w:t>
            </w:r>
            <w:r w:rsidRPr="007B17C7">
              <w:rPr>
                <w:rFonts w:cstheme="minorHAnsi"/>
                <w:b/>
                <w:bCs/>
              </w:rPr>
              <w:t xml:space="preserve"> letét</w:t>
            </w:r>
            <w:r w:rsidR="003967D1">
              <w:rPr>
                <w:rFonts w:cstheme="minorHAnsi"/>
                <w:b/>
                <w:bCs/>
              </w:rPr>
              <w:t>i</w:t>
            </w:r>
            <w:r w:rsidRPr="007B17C7">
              <w:rPr>
                <w:rFonts w:cstheme="minorHAnsi"/>
                <w:b/>
                <w:bCs/>
              </w:rPr>
              <w:t xml:space="preserve"> kezelése</w:t>
            </w:r>
          </w:p>
        </w:tc>
      </w:tr>
      <w:tr w:rsidR="00AF5308" w14:paraId="4454DD59" w14:textId="77777777" w:rsidTr="00F61BD5">
        <w:trPr>
          <w:trHeight w:val="296"/>
        </w:trPr>
        <w:tc>
          <w:tcPr>
            <w:tcW w:w="2263" w:type="dxa"/>
          </w:tcPr>
          <w:p w14:paraId="4D17145B" w14:textId="77777777" w:rsidR="00AF5308" w:rsidRPr="00C27FE5" w:rsidRDefault="00AF5308" w:rsidP="00F61BD5">
            <w:pPr>
              <w:rPr>
                <w:b/>
                <w:bCs/>
              </w:rPr>
            </w:pPr>
            <w:r w:rsidRPr="00C27FE5">
              <w:rPr>
                <w:b/>
                <w:bCs/>
              </w:rPr>
              <w:t>Cél:</w:t>
            </w:r>
          </w:p>
        </w:tc>
        <w:tc>
          <w:tcPr>
            <w:tcW w:w="6985" w:type="dxa"/>
          </w:tcPr>
          <w:p w14:paraId="6299E0E0" w14:textId="09369ED3" w:rsidR="00AF5308" w:rsidRPr="007B17C7" w:rsidRDefault="00682788" w:rsidP="00F61BD5">
            <w:pPr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Az ellátottak </w:t>
            </w:r>
            <w:r w:rsidR="008D5D65">
              <w:rPr>
                <w:rFonts w:cstheme="minorHAnsi"/>
              </w:rPr>
              <w:t xml:space="preserve">értékei </w:t>
            </w:r>
            <w:r w:rsidR="007B17C7">
              <w:rPr>
                <w:rFonts w:cstheme="minorHAnsi"/>
              </w:rPr>
              <w:t xml:space="preserve">biztonságos megőrzésének </w:t>
            </w:r>
            <w:r w:rsidR="007D65E2">
              <w:rPr>
                <w:rFonts w:cstheme="minorHAnsi"/>
              </w:rPr>
              <w:t>biztosítása</w:t>
            </w:r>
          </w:p>
        </w:tc>
      </w:tr>
      <w:tr w:rsidR="003A32F5" w14:paraId="02D5F908" w14:textId="77777777" w:rsidTr="00F61BD5">
        <w:trPr>
          <w:trHeight w:val="296"/>
        </w:trPr>
        <w:tc>
          <w:tcPr>
            <w:tcW w:w="2263" w:type="dxa"/>
          </w:tcPr>
          <w:p w14:paraId="40551C13" w14:textId="6F6ACF00" w:rsidR="003A32F5" w:rsidRPr="00C27FE5" w:rsidRDefault="003A32F5" w:rsidP="00F61BD5">
            <w:pPr>
              <w:rPr>
                <w:b/>
                <w:bCs/>
              </w:rPr>
            </w:pPr>
            <w:r>
              <w:rPr>
                <w:b/>
                <w:bCs/>
              </w:rPr>
              <w:t>Célcsoport:</w:t>
            </w:r>
          </w:p>
        </w:tc>
        <w:tc>
          <w:tcPr>
            <w:tcW w:w="6985" w:type="dxa"/>
          </w:tcPr>
          <w:p w14:paraId="1C22EC75" w14:textId="67FFBAEA" w:rsidR="003A32F5" w:rsidRPr="007B17C7" w:rsidRDefault="003A32F5" w:rsidP="00F61BD5">
            <w:pPr>
              <w:rPr>
                <w:rFonts w:cstheme="minorHAnsi"/>
              </w:rPr>
            </w:pPr>
            <w:r w:rsidRPr="007B17C7">
              <w:rPr>
                <w:rFonts w:cstheme="minorHAnsi"/>
              </w:rPr>
              <w:t>Az intézménybe</w:t>
            </w:r>
            <w:r w:rsidR="00A40B43" w:rsidRPr="007B17C7">
              <w:rPr>
                <w:rFonts w:cstheme="minorHAnsi"/>
              </w:rPr>
              <w:t xml:space="preserve">n </w:t>
            </w:r>
            <w:r w:rsidR="00830C73" w:rsidRPr="007B17C7">
              <w:rPr>
                <w:rFonts w:cstheme="minorHAnsi"/>
              </w:rPr>
              <w:t>élő ellátottak</w:t>
            </w:r>
          </w:p>
        </w:tc>
      </w:tr>
      <w:tr w:rsidR="00AF5308" w14:paraId="75BCEEE5" w14:textId="77777777" w:rsidTr="00F61BD5">
        <w:trPr>
          <w:trHeight w:val="296"/>
        </w:trPr>
        <w:tc>
          <w:tcPr>
            <w:tcW w:w="2263" w:type="dxa"/>
          </w:tcPr>
          <w:p w14:paraId="06BC6F5C" w14:textId="77777777" w:rsidR="00AF5308" w:rsidRPr="00C27FE5" w:rsidRDefault="00AF5308" w:rsidP="00F61BD5">
            <w:pPr>
              <w:rPr>
                <w:b/>
                <w:bCs/>
              </w:rPr>
            </w:pPr>
            <w:r w:rsidRPr="00C27FE5">
              <w:rPr>
                <w:b/>
                <w:bCs/>
              </w:rPr>
              <w:t>Résztvevők, felelősök:</w:t>
            </w:r>
          </w:p>
        </w:tc>
        <w:tc>
          <w:tcPr>
            <w:tcW w:w="6985" w:type="dxa"/>
          </w:tcPr>
          <w:p w14:paraId="1B10FCBF" w14:textId="6614FC0D" w:rsidR="00AF5308" w:rsidRPr="007B17C7" w:rsidRDefault="007B17C7" w:rsidP="00F61BD5">
            <w:pPr>
              <w:rPr>
                <w:rFonts w:cstheme="minorHAnsi"/>
              </w:rPr>
            </w:pPr>
            <w:r w:rsidRPr="007B17C7">
              <w:rPr>
                <w:rFonts w:cstheme="minorHAnsi"/>
              </w:rPr>
              <w:t>Gazdasági ügyintéző</w:t>
            </w:r>
            <w:r w:rsidR="003967D1">
              <w:rPr>
                <w:rFonts w:cstheme="minorHAnsi"/>
              </w:rPr>
              <w:t>, ellátott, vagy a hozzátartozója</w:t>
            </w:r>
          </w:p>
        </w:tc>
      </w:tr>
      <w:tr w:rsidR="00AF5308" w14:paraId="1BDBCB6B" w14:textId="77777777" w:rsidTr="00F61BD5">
        <w:trPr>
          <w:trHeight w:val="296"/>
        </w:trPr>
        <w:tc>
          <w:tcPr>
            <w:tcW w:w="2263" w:type="dxa"/>
          </w:tcPr>
          <w:p w14:paraId="6C25BA47" w14:textId="77777777" w:rsidR="00AF5308" w:rsidRPr="00C27FE5" w:rsidRDefault="00AF5308" w:rsidP="00F61BD5">
            <w:pPr>
              <w:rPr>
                <w:b/>
                <w:bCs/>
              </w:rPr>
            </w:pPr>
            <w:r w:rsidRPr="00C27FE5">
              <w:rPr>
                <w:b/>
                <w:bCs/>
              </w:rPr>
              <w:t>Felhasznált eszközök, anyagok:</w:t>
            </w:r>
          </w:p>
        </w:tc>
        <w:tc>
          <w:tcPr>
            <w:tcW w:w="6985" w:type="dxa"/>
          </w:tcPr>
          <w:p w14:paraId="49C81509" w14:textId="40071A69" w:rsidR="00AF5308" w:rsidRPr="007B17C7" w:rsidRDefault="001325DD" w:rsidP="00F61BD5">
            <w:pPr>
              <w:rPr>
                <w:rFonts w:cstheme="minorHAnsi"/>
              </w:rPr>
            </w:pPr>
            <w:r w:rsidRPr="007B17C7">
              <w:rPr>
                <w:rFonts w:cstheme="minorHAnsi"/>
              </w:rPr>
              <w:t>Nyilatkozatok, bevételi-kiadási bizonylatok, pénztárjelentés, számítógépes program</w:t>
            </w:r>
            <w:r w:rsidR="00C267D6">
              <w:rPr>
                <w:rFonts w:cstheme="minorHAnsi"/>
              </w:rPr>
              <w:t xml:space="preserve"> a mozgások rögzítésére, kezelésére</w:t>
            </w:r>
            <w:r w:rsidR="003967D1">
              <w:rPr>
                <w:rFonts w:cstheme="minorHAnsi"/>
              </w:rPr>
              <w:t xml:space="preserve">, páncélszekrény és tűzbiztos pénzkazetta. </w:t>
            </w:r>
          </w:p>
        </w:tc>
      </w:tr>
      <w:tr w:rsidR="00AF5308" w14:paraId="105591C8" w14:textId="77777777" w:rsidTr="00F61BD5">
        <w:trPr>
          <w:trHeight w:val="296"/>
        </w:trPr>
        <w:tc>
          <w:tcPr>
            <w:tcW w:w="2263" w:type="dxa"/>
          </w:tcPr>
          <w:p w14:paraId="5A1796D8" w14:textId="6603861F" w:rsidR="00AF5308" w:rsidRPr="00C27FE5" w:rsidRDefault="003A32F5" w:rsidP="00F61BD5">
            <w:pPr>
              <w:rPr>
                <w:b/>
                <w:bCs/>
              </w:rPr>
            </w:pPr>
            <w:r>
              <w:rPr>
                <w:b/>
                <w:bCs/>
              </w:rPr>
              <w:t>Milyen szükségletet elégít ki</w:t>
            </w:r>
            <w:r w:rsidR="00AF5308" w:rsidRPr="00C27FE5">
              <w:rPr>
                <w:b/>
                <w:bCs/>
              </w:rPr>
              <w:t>:</w:t>
            </w:r>
          </w:p>
        </w:tc>
        <w:tc>
          <w:tcPr>
            <w:tcW w:w="6985" w:type="dxa"/>
          </w:tcPr>
          <w:p w14:paraId="01C226C2" w14:textId="450DAFC0" w:rsidR="00AF5308" w:rsidRPr="007B17C7" w:rsidRDefault="008D5D65" w:rsidP="00F61BD5">
            <w:pPr>
              <w:rPr>
                <w:rFonts w:cstheme="minorHAnsi"/>
              </w:rPr>
            </w:pPr>
            <w:r>
              <w:rPr>
                <w:rFonts w:cstheme="minorHAnsi"/>
              </w:rPr>
              <w:t>Folyamatosan jelentkező igény a</w:t>
            </w:r>
            <w:r w:rsidR="00C267D6">
              <w:rPr>
                <w:rFonts w:cstheme="minorHAnsi"/>
              </w:rPr>
              <w:t>z ellátottak biztonságos pénz</w:t>
            </w:r>
            <w:r w:rsidR="003967D1">
              <w:rPr>
                <w:rFonts w:cstheme="minorHAnsi"/>
              </w:rPr>
              <w:t>, és érték</w:t>
            </w:r>
            <w:r w:rsidR="00C267D6">
              <w:rPr>
                <w:rFonts w:cstheme="minorHAnsi"/>
              </w:rPr>
              <w:t>kezelésének biztosítása</w:t>
            </w:r>
            <w:r>
              <w:rPr>
                <w:rFonts w:cstheme="minorHAnsi"/>
              </w:rPr>
              <w:t xml:space="preserve"> a szabad hozzáférés lehetőségével együtt</w:t>
            </w:r>
            <w:r w:rsidR="00C267D6">
              <w:rPr>
                <w:rFonts w:cstheme="minorHAnsi"/>
              </w:rPr>
              <w:t>.</w:t>
            </w:r>
          </w:p>
        </w:tc>
      </w:tr>
      <w:tr w:rsidR="00AF5308" w14:paraId="5D5680C7" w14:textId="77777777" w:rsidTr="00ED0CC7">
        <w:trPr>
          <w:trHeight w:val="7215"/>
        </w:trPr>
        <w:tc>
          <w:tcPr>
            <w:tcW w:w="2263" w:type="dxa"/>
          </w:tcPr>
          <w:p w14:paraId="1DD8C809" w14:textId="58E752E0" w:rsidR="00AF5308" w:rsidRPr="00C27FE5" w:rsidRDefault="006B04A0" w:rsidP="00F61BD5">
            <w:pPr>
              <w:rPr>
                <w:b/>
                <w:bCs/>
              </w:rPr>
            </w:pPr>
            <w:bookmarkStart w:id="0" w:name="_Hlk94949112"/>
            <w:r w:rsidRPr="00C27FE5">
              <w:rPr>
                <w:b/>
                <w:bCs/>
              </w:rPr>
              <w:t>Jó gyakorlat leírása</w:t>
            </w:r>
          </w:p>
        </w:tc>
        <w:tc>
          <w:tcPr>
            <w:tcW w:w="6985" w:type="dxa"/>
          </w:tcPr>
          <w:p w14:paraId="0C7E8890" w14:textId="24B8E685" w:rsidR="003967D1" w:rsidRPr="003967D1" w:rsidRDefault="003967D1" w:rsidP="001325DD">
            <w:pPr>
              <w:jc w:val="both"/>
              <w:rPr>
                <w:rFonts w:cstheme="minorHAnsi"/>
                <w:b/>
                <w:bCs/>
              </w:rPr>
            </w:pPr>
            <w:r w:rsidRPr="003967D1">
              <w:rPr>
                <w:rFonts w:cstheme="minorHAnsi"/>
                <w:b/>
                <w:bCs/>
              </w:rPr>
              <w:t>Feltételek:</w:t>
            </w:r>
          </w:p>
          <w:p w14:paraId="77F73FCE" w14:textId="4B5B66AB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Pénzkezelési nyilatkozat, illetve meghatalmazás után az intézmény lakóinak betétkönyvét, takarékjegyét, készpénzét, értékeit lehet intézményi letéti formában kezelni, megőrizni.      </w:t>
            </w:r>
          </w:p>
          <w:p w14:paraId="6357BF90" w14:textId="7777777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 letétek lehetnek:</w:t>
            </w:r>
          </w:p>
          <w:p w14:paraId="385CEFB9" w14:textId="77777777" w:rsidR="00682788" w:rsidRPr="007B17C7" w:rsidRDefault="00682788" w:rsidP="001325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készpénzletétek,</w:t>
            </w:r>
          </w:p>
          <w:p w14:paraId="60656213" w14:textId="77777777" w:rsidR="00682788" w:rsidRPr="007B17C7" w:rsidRDefault="00682788" w:rsidP="001325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tárgyletétek. </w:t>
            </w:r>
          </w:p>
          <w:p w14:paraId="2C7052E3" w14:textId="003C8AAF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 letétekre jellemző, hogy azok nem képezik a vállalkozás pénzeszközeit, illetve vagyonát, azokat - rendszerint jogszabály alapján - átmeneti jelleggel őrzik a pénztárban</w:t>
            </w:r>
            <w:r w:rsidR="00C267D6">
              <w:rPr>
                <w:rFonts w:cstheme="minorHAnsi"/>
              </w:rPr>
              <w:t>.</w:t>
            </w:r>
          </w:p>
          <w:p w14:paraId="6C289C17" w14:textId="249D091F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letétek pénztári bizonylataként </w:t>
            </w:r>
            <w:r w:rsidR="007D65E2">
              <w:rPr>
                <w:rFonts w:cstheme="minorHAnsi"/>
              </w:rPr>
              <w:t xml:space="preserve">egy </w:t>
            </w:r>
            <w:r w:rsidRPr="007B17C7">
              <w:rPr>
                <w:rFonts w:cstheme="minorHAnsi"/>
              </w:rPr>
              <w:t>csak erre a célra külön használatba adott bevételezési és kiadási nyilvántartó program szolgál</w:t>
            </w:r>
            <w:r w:rsidR="00ED0CC7">
              <w:rPr>
                <w:rFonts w:cstheme="minorHAnsi"/>
              </w:rPr>
              <w:t xml:space="preserve"> (</w:t>
            </w:r>
            <w:r w:rsidR="00ED0CC7" w:rsidRPr="007B17C7">
              <w:rPr>
                <w:rFonts w:cstheme="minorHAnsi"/>
              </w:rPr>
              <w:t>Lafisoft</w:t>
            </w:r>
            <w:r w:rsidR="00ED0CC7">
              <w:rPr>
                <w:rFonts w:cstheme="minorHAnsi"/>
              </w:rPr>
              <w:t>)</w:t>
            </w:r>
            <w:r w:rsidRPr="007B17C7">
              <w:rPr>
                <w:rFonts w:cstheme="minorHAnsi"/>
              </w:rPr>
              <w:t xml:space="preserve">. A pénztári nyilvántartást ugyancsak elkülönítetten kell vezetni.  </w:t>
            </w:r>
          </w:p>
          <w:p w14:paraId="6CF8FF16" w14:textId="5721C4A4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Az ellátottak letéti készpénz</w:t>
            </w:r>
            <w:r w:rsidR="00ED0CC7">
              <w:rPr>
                <w:rFonts w:cstheme="minorHAnsi"/>
              </w:rPr>
              <w:t>ének őrzésére</w:t>
            </w:r>
            <w:r w:rsidRPr="007B17C7">
              <w:rPr>
                <w:rFonts w:cstheme="minorHAnsi"/>
              </w:rPr>
              <w:t xml:space="preserve"> </w:t>
            </w:r>
            <w:r w:rsidR="001325DD" w:rsidRPr="007B17C7">
              <w:rPr>
                <w:rFonts w:cstheme="minorHAnsi"/>
              </w:rPr>
              <w:t xml:space="preserve">a </w:t>
            </w:r>
            <w:r w:rsidRPr="007B17C7">
              <w:rPr>
                <w:rFonts w:cstheme="minorHAnsi"/>
              </w:rPr>
              <w:t>pénztár</w:t>
            </w:r>
            <w:r w:rsidR="001325DD" w:rsidRPr="007B17C7">
              <w:rPr>
                <w:rFonts w:cstheme="minorHAnsi"/>
              </w:rPr>
              <w:t>ban</w:t>
            </w:r>
            <w:r w:rsidRPr="007B17C7">
              <w:rPr>
                <w:rFonts w:cstheme="minorHAnsi"/>
              </w:rPr>
              <w:t xml:space="preserve"> biztosított tűzbiztos, biztonsági zárral ellátott </w:t>
            </w:r>
            <w:r w:rsidR="001325DD" w:rsidRPr="007B17C7">
              <w:rPr>
                <w:rFonts w:cstheme="minorHAnsi"/>
              </w:rPr>
              <w:t>páncél</w:t>
            </w:r>
            <w:r w:rsidRPr="007B17C7">
              <w:rPr>
                <w:rFonts w:cstheme="minorHAnsi"/>
              </w:rPr>
              <w:t>szekrényben található vaskazetta szolgál.</w:t>
            </w:r>
          </w:p>
          <w:p w14:paraId="275EDC04" w14:textId="6EC3E3CA" w:rsidR="00682788" w:rsidRPr="003967D1" w:rsidRDefault="00ED0CC7" w:rsidP="001325DD">
            <w:pPr>
              <w:jc w:val="both"/>
              <w:rPr>
                <w:rFonts w:cstheme="minorHAnsi"/>
                <w:b/>
                <w:bCs/>
              </w:rPr>
            </w:pPr>
            <w:r w:rsidRPr="003967D1">
              <w:rPr>
                <w:rFonts w:cstheme="minorHAnsi"/>
                <w:b/>
                <w:bCs/>
              </w:rPr>
              <w:t>A folyamat:</w:t>
            </w:r>
          </w:p>
          <w:p w14:paraId="7D2B4404" w14:textId="7777777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Azon lakók esetében, akik nem tudják megfelelően kezelni pénzüket az ellátott vagy hozzátartozója, illetve törvényes képviselője pénzkezelési nyilatkozatban kérheti a pénzkezelést.</w:t>
            </w:r>
          </w:p>
          <w:p w14:paraId="7FDD40FD" w14:textId="7777777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Minden pénzkezelt ellátottnak sorszámozott, névre szóló „Pénztárjelentés” elnevezésű nyilvántartó lapot kell vezetni bevétel, kiadás, egyenleg bontásban. </w:t>
            </w:r>
          </w:p>
          <w:p w14:paraId="66132DB5" w14:textId="7777777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 nyilvántartó lapon a pénz átadás és átvétel tényét az átvevő, átadó és két tanú aláírásával igazolja. A nyilvántartó lapon a bevételek, kiadások esetében fel kell tüntetni a vonatkozó számla, kiadási, bevételi pénztárbizonylat egyéb bizonylat sorszámát.</w:t>
            </w:r>
          </w:p>
          <w:p w14:paraId="4AD1C144" w14:textId="7777777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Azokhoz a kiadásokhoz, amelyekhez nem tartozik névre szóló számla kiadási pénztárbizonylatot kell kiállítani.</w:t>
            </w:r>
          </w:p>
          <w:p w14:paraId="6BF029CA" w14:textId="64703B1B" w:rsidR="00682788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kiadási pénztárbizonylatot egy példányban kell kiállítani a Lafisoft számítógépes programmal, amely az ellátotti nyilvántartásba kerül. </w:t>
            </w:r>
          </w:p>
          <w:p w14:paraId="40985CE4" w14:textId="303067C1" w:rsidR="003967D1" w:rsidRDefault="003967D1" w:rsidP="001325DD">
            <w:pPr>
              <w:jc w:val="both"/>
              <w:rPr>
                <w:rFonts w:cstheme="minorHAnsi"/>
              </w:rPr>
            </w:pPr>
          </w:p>
          <w:p w14:paraId="4C09112F" w14:textId="12E50926" w:rsidR="003967D1" w:rsidRDefault="003967D1" w:rsidP="001325DD">
            <w:pPr>
              <w:jc w:val="both"/>
              <w:rPr>
                <w:rFonts w:cstheme="minorHAnsi"/>
              </w:rPr>
            </w:pPr>
          </w:p>
          <w:p w14:paraId="779CBECF" w14:textId="5350FA64" w:rsidR="003967D1" w:rsidRDefault="003967D1" w:rsidP="001325DD">
            <w:pPr>
              <w:jc w:val="both"/>
              <w:rPr>
                <w:rFonts w:cstheme="minorHAnsi"/>
              </w:rPr>
            </w:pPr>
          </w:p>
          <w:p w14:paraId="64A2BD72" w14:textId="524AA690" w:rsidR="003967D1" w:rsidRDefault="003967D1" w:rsidP="001325DD">
            <w:pPr>
              <w:jc w:val="both"/>
              <w:rPr>
                <w:rFonts w:cstheme="minorHAnsi"/>
              </w:rPr>
            </w:pPr>
          </w:p>
          <w:p w14:paraId="14E4CE96" w14:textId="28D61607" w:rsidR="003967D1" w:rsidRDefault="003967D1" w:rsidP="001325DD">
            <w:pPr>
              <w:jc w:val="both"/>
              <w:rPr>
                <w:rFonts w:cstheme="minorHAnsi"/>
              </w:rPr>
            </w:pPr>
          </w:p>
          <w:p w14:paraId="3817D399" w14:textId="77777777" w:rsidR="003967D1" w:rsidRPr="007B17C7" w:rsidRDefault="003967D1" w:rsidP="001325DD">
            <w:pPr>
              <w:jc w:val="both"/>
              <w:rPr>
                <w:rFonts w:cstheme="minorHAnsi"/>
              </w:rPr>
            </w:pPr>
          </w:p>
          <w:p w14:paraId="6509A11E" w14:textId="75AAA7EE" w:rsidR="00682788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lastRenderedPageBreak/>
              <w:t>A bevételekhez bevételi pénztárbizonylatot kell kiállítani. A bevételi pénztárbizonylat két példányban készül.</w:t>
            </w:r>
            <w:r w:rsidR="00ED0CC7">
              <w:rPr>
                <w:rFonts w:cstheme="minorHAnsi"/>
              </w:rPr>
              <w:t xml:space="preserve"> </w:t>
            </w:r>
            <w:r w:rsidRPr="007B17C7">
              <w:rPr>
                <w:rFonts w:cstheme="minorHAnsi"/>
              </w:rPr>
              <w:t>Az első példány az ellátotti nyilvántartásba kerül, második példány a befizető példánya.</w:t>
            </w:r>
            <w:r w:rsidR="00ED0CC7">
              <w:rPr>
                <w:rFonts w:cstheme="minorHAnsi"/>
              </w:rPr>
              <w:t xml:space="preserve"> </w:t>
            </w:r>
            <w:r w:rsidRPr="007B17C7">
              <w:rPr>
                <w:rFonts w:cstheme="minorHAnsi"/>
              </w:rPr>
              <w:t>A bevételi és kiadási bizonylatokat a pénztáros és a befizető, valamint a pénzt átvevő aláírásával látja el.</w:t>
            </w:r>
          </w:p>
          <w:p w14:paraId="1559A9A9" w14:textId="6001D55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„Pénztárjelentés” nyomtatványt havonta kell zárni. A havi záráshoz a nyilvántartó lapokat összesítő táblázatba kell felvezetni. A nyilvántartó lapok, valamint a pénztárjelentés összesítő egyenlegének meg kell egyeznie a kazettában lévő aktuális pénzösszeggel. </w:t>
            </w:r>
          </w:p>
          <w:p w14:paraId="2BCE6BDF" w14:textId="27B7A32B" w:rsidR="00682788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 havi forgalomról egyedi, névre szóló nyilvántartó táblázatot kell vezetni nyitó egyenleg, bevétel, kiadás, záró egyenleg bontásban. Az egyedi nyilvántartó táblázat egyenlegének meg egyeznie az összesítő táblázat záró egyenlegével.</w:t>
            </w:r>
          </w:p>
          <w:p w14:paraId="4AFB7905" w14:textId="77777777" w:rsidR="007D65E2" w:rsidRPr="007B17C7" w:rsidRDefault="007D65E2" w:rsidP="001325DD">
            <w:pPr>
              <w:jc w:val="both"/>
              <w:rPr>
                <w:rFonts w:cstheme="minorHAnsi"/>
              </w:rPr>
            </w:pPr>
          </w:p>
          <w:p w14:paraId="290D1BAF" w14:textId="77777777" w:rsidR="0068278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tárgyletétek megőrzése az ellátott /törvényes képviselő/ megőrzésre irányuló írásbeli kérelme alapján történik, az átadásról átadás-átvételi elismervény készül.  </w:t>
            </w:r>
          </w:p>
          <w:p w14:paraId="52488EF4" w14:textId="1EF20F6E" w:rsidR="00682788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Az megőrzésre átadott tárgyletétekről elkülönített nyilvántartást kell vezetni. A nyilvántartásnak az alábbi adatokat kell tartalmaznia:</w:t>
            </w:r>
          </w:p>
          <w:p w14:paraId="4746ABE1" w14:textId="77777777" w:rsidR="008078CA" w:rsidRPr="007B17C7" w:rsidRDefault="008078CA" w:rsidP="001325DD">
            <w:pPr>
              <w:jc w:val="both"/>
              <w:rPr>
                <w:rFonts w:cstheme="minorHAnsi"/>
              </w:rPr>
            </w:pPr>
          </w:p>
          <w:p w14:paraId="44A118C2" w14:textId="77777777" w:rsidR="00682788" w:rsidRPr="007B17C7" w:rsidRDefault="00682788" w:rsidP="001325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letét keletkezésének időpontja, </w:t>
            </w:r>
          </w:p>
          <w:p w14:paraId="733F9673" w14:textId="77777777" w:rsidR="00682788" w:rsidRPr="007B17C7" w:rsidRDefault="00682788" w:rsidP="001325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letétbe helyező neve és címe, </w:t>
            </w:r>
          </w:p>
          <w:p w14:paraId="697BC105" w14:textId="77777777" w:rsidR="00682788" w:rsidRPr="007B17C7" w:rsidRDefault="00682788" w:rsidP="001325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letét megnevezése (tartalma), </w:t>
            </w:r>
          </w:p>
          <w:p w14:paraId="4BA8D7C6" w14:textId="77777777" w:rsidR="00682788" w:rsidRPr="007B17C7" w:rsidRDefault="00682788" w:rsidP="001325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letét jogcíme, </w:t>
            </w:r>
          </w:p>
          <w:p w14:paraId="276AA38B" w14:textId="77777777" w:rsidR="00682788" w:rsidRPr="007B17C7" w:rsidRDefault="00682788" w:rsidP="001325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 kiadás időpontja, </w:t>
            </w:r>
          </w:p>
          <w:p w14:paraId="4110D274" w14:textId="77777777" w:rsidR="00682788" w:rsidRPr="007B17C7" w:rsidRDefault="00682788" w:rsidP="001325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436"/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az átvevő neve, címe, személyi igazolványszáma, </w:t>
            </w:r>
          </w:p>
          <w:p w14:paraId="1A6EE50A" w14:textId="77777777" w:rsidR="008078CA" w:rsidRDefault="008078CA" w:rsidP="001325DD">
            <w:pPr>
              <w:jc w:val="both"/>
              <w:rPr>
                <w:rFonts w:cstheme="minorHAnsi"/>
              </w:rPr>
            </w:pPr>
          </w:p>
          <w:p w14:paraId="5CE87828" w14:textId="7D3CA410" w:rsidR="00AF5308" w:rsidRPr="007B17C7" w:rsidRDefault="00682788" w:rsidP="001325DD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A tárgyletéteket kiadásukig egyenként lepecsételt borítékban vagy csomagban kell kezelni, melyen a letétbe helyező nevét, címét, a letét tartalmát és a letétről vezetett nyilvántartás vonatkozó tételszámát fel kell tüntetni. </w:t>
            </w:r>
          </w:p>
        </w:tc>
      </w:tr>
      <w:bookmarkEnd w:id="0"/>
      <w:tr w:rsidR="00AF5308" w14:paraId="2FF7DD56" w14:textId="77777777" w:rsidTr="00F61BD5">
        <w:trPr>
          <w:trHeight w:val="296"/>
        </w:trPr>
        <w:tc>
          <w:tcPr>
            <w:tcW w:w="2263" w:type="dxa"/>
          </w:tcPr>
          <w:p w14:paraId="5A9741DC" w14:textId="4D204F13" w:rsidR="00AF5308" w:rsidRPr="00C27FE5" w:rsidRDefault="00F057D7" w:rsidP="00F61B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Eredmény, kimenet</w:t>
            </w:r>
            <w:r w:rsidR="00AF5308" w:rsidRPr="00C27FE5">
              <w:rPr>
                <w:b/>
                <w:bCs/>
              </w:rPr>
              <w:t>:</w:t>
            </w:r>
          </w:p>
        </w:tc>
        <w:tc>
          <w:tcPr>
            <w:tcW w:w="6985" w:type="dxa"/>
          </w:tcPr>
          <w:p w14:paraId="4B509C22" w14:textId="40B8C235" w:rsidR="00A621CB" w:rsidRPr="007B17C7" w:rsidRDefault="00A621CB" w:rsidP="002B5E67">
            <w:pPr>
              <w:jc w:val="both"/>
              <w:rPr>
                <w:rFonts w:cstheme="minorHAnsi"/>
              </w:rPr>
            </w:pPr>
            <w:r w:rsidRPr="007B17C7">
              <w:rPr>
                <w:rFonts w:cstheme="minorHAnsi"/>
              </w:rPr>
              <w:t>Megvalósul az előírt biztonsági követelményeknek</w:t>
            </w:r>
            <w:r w:rsidR="002B5E67" w:rsidRPr="007B17C7">
              <w:rPr>
                <w:rFonts w:cstheme="minorHAnsi"/>
              </w:rPr>
              <w:t xml:space="preserve"> való megfelelés</w:t>
            </w:r>
            <w:r w:rsidRPr="007B17C7">
              <w:rPr>
                <w:rFonts w:cstheme="minorHAnsi"/>
              </w:rPr>
              <w:t xml:space="preserve">, illetve </w:t>
            </w:r>
            <w:r w:rsidR="002B5E67" w:rsidRPr="007B17C7">
              <w:rPr>
                <w:rFonts w:cstheme="minorHAnsi"/>
              </w:rPr>
              <w:t>az ellátottak személyi</w:t>
            </w:r>
            <w:r w:rsidRPr="007B17C7">
              <w:rPr>
                <w:rFonts w:cstheme="minorHAnsi"/>
              </w:rPr>
              <w:t xml:space="preserve"> tulajdon</w:t>
            </w:r>
            <w:r w:rsidR="002B5E67" w:rsidRPr="007B17C7">
              <w:rPr>
                <w:rFonts w:cstheme="minorHAnsi"/>
              </w:rPr>
              <w:t>ának</w:t>
            </w:r>
            <w:r w:rsidRPr="007B17C7">
              <w:rPr>
                <w:rFonts w:cstheme="minorHAnsi"/>
              </w:rPr>
              <w:t xml:space="preserve"> védelme teljeskörűen biztosítva </w:t>
            </w:r>
            <w:r w:rsidR="002B5E67" w:rsidRPr="007B17C7">
              <w:rPr>
                <w:rFonts w:cstheme="minorHAnsi"/>
              </w:rPr>
              <w:t>van.</w:t>
            </w:r>
            <w:r w:rsidR="003967D1">
              <w:rPr>
                <w:rFonts w:cstheme="minorHAnsi"/>
              </w:rPr>
              <w:t xml:space="preserve"> Az ellátottak és a hozzátartozók biztonságban tudhatják a</w:t>
            </w:r>
            <w:r w:rsidR="00692EB6">
              <w:rPr>
                <w:rFonts w:cstheme="minorHAnsi"/>
              </w:rPr>
              <w:t>z ellátott személyes értékeit, amihez munkaidőben igény szerint hozzáférnek.</w:t>
            </w:r>
          </w:p>
          <w:p w14:paraId="6A148324" w14:textId="0B788A3D" w:rsidR="00AF5308" w:rsidRPr="007B17C7" w:rsidRDefault="00AF5308" w:rsidP="004C3BDE">
            <w:pPr>
              <w:rPr>
                <w:rFonts w:cstheme="minorHAnsi"/>
              </w:rPr>
            </w:pPr>
          </w:p>
        </w:tc>
      </w:tr>
      <w:tr w:rsidR="004735FE" w14:paraId="142A3E6C" w14:textId="77777777" w:rsidTr="00ED0CC7">
        <w:trPr>
          <w:trHeight w:val="1444"/>
        </w:trPr>
        <w:tc>
          <w:tcPr>
            <w:tcW w:w="2263" w:type="dxa"/>
          </w:tcPr>
          <w:p w14:paraId="5C589977" w14:textId="08D520B7" w:rsidR="004735FE" w:rsidRDefault="004735FE" w:rsidP="00F61BD5">
            <w:pPr>
              <w:rPr>
                <w:b/>
                <w:bCs/>
              </w:rPr>
            </w:pPr>
            <w:r>
              <w:rPr>
                <w:b/>
                <w:bCs/>
              </w:rPr>
              <w:t>A jó gyakorlat indokoltsága:</w:t>
            </w:r>
          </w:p>
        </w:tc>
        <w:tc>
          <w:tcPr>
            <w:tcW w:w="6985" w:type="dxa"/>
          </w:tcPr>
          <w:p w14:paraId="4E044079" w14:textId="05748BCE" w:rsidR="00A97A5E" w:rsidRPr="007B17C7" w:rsidRDefault="007B17C7" w:rsidP="00F61BD5">
            <w:pPr>
              <w:rPr>
                <w:rFonts w:cstheme="minorHAnsi"/>
              </w:rPr>
            </w:pPr>
            <w:r w:rsidRPr="007B17C7">
              <w:rPr>
                <w:rFonts w:cstheme="minorHAnsi"/>
              </w:rPr>
              <w:t xml:space="preserve">Egyre nagyobb számú ellátott, illetve hozzátartozó </w:t>
            </w:r>
            <w:r w:rsidR="007D65E2">
              <w:rPr>
                <w:rFonts w:cstheme="minorHAnsi"/>
              </w:rPr>
              <w:t xml:space="preserve">kérte és </w:t>
            </w:r>
            <w:r w:rsidRPr="007B17C7">
              <w:rPr>
                <w:rFonts w:cstheme="minorHAnsi"/>
              </w:rPr>
              <w:t xml:space="preserve">kéri </w:t>
            </w:r>
            <w:r w:rsidR="00692EB6">
              <w:rPr>
                <w:rFonts w:cstheme="minorHAnsi"/>
              </w:rPr>
              <w:t>a személyes</w:t>
            </w:r>
            <w:r>
              <w:rPr>
                <w:rFonts w:cstheme="minorHAnsi"/>
              </w:rPr>
              <w:t xml:space="preserve"> érték</w:t>
            </w:r>
            <w:r w:rsidR="00692EB6">
              <w:rPr>
                <w:rFonts w:cstheme="minorHAnsi"/>
              </w:rPr>
              <w:t xml:space="preserve">einek, pénzének </w:t>
            </w:r>
            <w:r w:rsidRPr="007B17C7">
              <w:rPr>
                <w:rFonts w:cstheme="minorHAnsi"/>
              </w:rPr>
              <w:t>kezelését</w:t>
            </w:r>
            <w:r w:rsidR="006D4B88">
              <w:rPr>
                <w:rFonts w:cstheme="minorHAnsi"/>
              </w:rPr>
              <w:t>/megőrzését</w:t>
            </w:r>
            <w:r w:rsidRPr="007B17C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692EB6">
              <w:rPr>
                <w:rFonts w:cstheme="minorHAnsi"/>
              </w:rPr>
              <w:t xml:space="preserve">Erre lehetőség van a hatályos </w:t>
            </w:r>
            <w:r>
              <w:rPr>
                <w:rFonts w:cstheme="minorHAnsi"/>
              </w:rPr>
              <w:t>jogszabály</w:t>
            </w:r>
            <w:r w:rsidR="00692EB6">
              <w:rPr>
                <w:rFonts w:cstheme="minorHAnsi"/>
              </w:rPr>
              <w:t>ok alapján</w:t>
            </w:r>
            <w:r>
              <w:rPr>
                <w:rFonts w:cstheme="minorHAnsi"/>
              </w:rPr>
              <w:t xml:space="preserve"> megfelelő </w:t>
            </w:r>
            <w:r w:rsidR="00692EB6">
              <w:rPr>
                <w:rFonts w:cstheme="minorHAnsi"/>
              </w:rPr>
              <w:t xml:space="preserve">őrzési hely biztosítása és pontos </w:t>
            </w:r>
            <w:r>
              <w:rPr>
                <w:rFonts w:cstheme="minorHAnsi"/>
              </w:rPr>
              <w:t>nyilvántartás létrehozása</w:t>
            </w:r>
            <w:r w:rsidR="00692EB6">
              <w:rPr>
                <w:rFonts w:cstheme="minorHAnsi"/>
              </w:rPr>
              <w:t xml:space="preserve"> esetén,</w:t>
            </w:r>
            <w:r>
              <w:rPr>
                <w:rFonts w:cstheme="minorHAnsi"/>
              </w:rPr>
              <w:t xml:space="preserve"> amely maximálisan nyomon követhető, biztonságos és tételes elszámolással szolgál az ellátott</w:t>
            </w:r>
            <w:r w:rsidR="00692EB6">
              <w:rPr>
                <w:rFonts w:cstheme="minorHAnsi"/>
              </w:rPr>
              <w:t xml:space="preserve">, illetve a </w:t>
            </w:r>
            <w:r>
              <w:rPr>
                <w:rFonts w:cstheme="minorHAnsi"/>
              </w:rPr>
              <w:t>hozzátartozó számára.</w:t>
            </w:r>
          </w:p>
        </w:tc>
      </w:tr>
    </w:tbl>
    <w:p w14:paraId="7D2A746F" w14:textId="77777777" w:rsidR="00AF5308" w:rsidRDefault="00AF5308" w:rsidP="00C27FE5"/>
    <w:sectPr w:rsidR="00AF5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D57A" w14:textId="77777777" w:rsidR="00C16F2C" w:rsidRDefault="00C16F2C" w:rsidP="00AF5308">
      <w:pPr>
        <w:spacing w:after="0" w:line="240" w:lineRule="auto"/>
      </w:pPr>
      <w:r>
        <w:separator/>
      </w:r>
    </w:p>
  </w:endnote>
  <w:endnote w:type="continuationSeparator" w:id="0">
    <w:p w14:paraId="4BAAA877" w14:textId="77777777" w:rsidR="00C16F2C" w:rsidRDefault="00C16F2C" w:rsidP="00AF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EE59" w14:textId="77777777" w:rsidR="00AF5308" w:rsidRDefault="00AF53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6AED" w14:textId="01EADC40" w:rsidR="00AF5308" w:rsidRDefault="00AF5308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9F53AE" wp14:editId="623982EA">
          <wp:simplePos x="0" y="0"/>
          <wp:positionH relativeFrom="page">
            <wp:align>right</wp:align>
          </wp:positionH>
          <wp:positionV relativeFrom="paragraph">
            <wp:posOffset>-1445895</wp:posOffset>
          </wp:positionV>
          <wp:extent cx="2962910" cy="2048510"/>
          <wp:effectExtent l="0" t="0" r="889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20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AAF" w14:textId="77777777" w:rsidR="00AF5308" w:rsidRDefault="00AF53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1CF1" w14:textId="77777777" w:rsidR="00C16F2C" w:rsidRDefault="00C16F2C" w:rsidP="00AF5308">
      <w:pPr>
        <w:spacing w:after="0" w:line="240" w:lineRule="auto"/>
      </w:pPr>
      <w:r>
        <w:separator/>
      </w:r>
    </w:p>
  </w:footnote>
  <w:footnote w:type="continuationSeparator" w:id="0">
    <w:p w14:paraId="656DFF4F" w14:textId="77777777" w:rsidR="00C16F2C" w:rsidRDefault="00C16F2C" w:rsidP="00AF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507B" w14:textId="77777777" w:rsidR="00AF5308" w:rsidRDefault="00AF53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EEF7" w14:textId="7EC272F4" w:rsidR="00AF5308" w:rsidRDefault="00AF5308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2A3CD" wp14:editId="3394EEC6">
          <wp:simplePos x="0" y="0"/>
          <wp:positionH relativeFrom="column">
            <wp:posOffset>4297045</wp:posOffset>
          </wp:positionH>
          <wp:positionV relativeFrom="paragraph">
            <wp:posOffset>-441960</wp:posOffset>
          </wp:positionV>
          <wp:extent cx="2346960" cy="90868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2C3F" w14:textId="77777777" w:rsidR="00AF5308" w:rsidRDefault="00AF53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12"/>
    <w:multiLevelType w:val="hybridMultilevel"/>
    <w:tmpl w:val="ED06C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5BC"/>
    <w:multiLevelType w:val="hybridMultilevel"/>
    <w:tmpl w:val="FF1C6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6A4A"/>
    <w:multiLevelType w:val="hybridMultilevel"/>
    <w:tmpl w:val="DFB85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08"/>
    <w:rsid w:val="0003145A"/>
    <w:rsid w:val="00062527"/>
    <w:rsid w:val="0006356E"/>
    <w:rsid w:val="0008659E"/>
    <w:rsid w:val="00086814"/>
    <w:rsid w:val="001325DD"/>
    <w:rsid w:val="002353B4"/>
    <w:rsid w:val="00241D45"/>
    <w:rsid w:val="002B5E67"/>
    <w:rsid w:val="002C1941"/>
    <w:rsid w:val="00307448"/>
    <w:rsid w:val="00332994"/>
    <w:rsid w:val="003967D1"/>
    <w:rsid w:val="003A32F5"/>
    <w:rsid w:val="0044211B"/>
    <w:rsid w:val="00442C18"/>
    <w:rsid w:val="004611C2"/>
    <w:rsid w:val="004735FE"/>
    <w:rsid w:val="004A4DF6"/>
    <w:rsid w:val="004C3BDE"/>
    <w:rsid w:val="00533F6C"/>
    <w:rsid w:val="00577666"/>
    <w:rsid w:val="005A3D26"/>
    <w:rsid w:val="005B1923"/>
    <w:rsid w:val="00682788"/>
    <w:rsid w:val="00692EB6"/>
    <w:rsid w:val="006A33A5"/>
    <w:rsid w:val="006B04A0"/>
    <w:rsid w:val="006B20C4"/>
    <w:rsid w:val="006D4B88"/>
    <w:rsid w:val="007B17C7"/>
    <w:rsid w:val="007D65E2"/>
    <w:rsid w:val="008078CA"/>
    <w:rsid w:val="00830C73"/>
    <w:rsid w:val="008D5D65"/>
    <w:rsid w:val="008F4F02"/>
    <w:rsid w:val="009323E5"/>
    <w:rsid w:val="00956C48"/>
    <w:rsid w:val="009B1DF7"/>
    <w:rsid w:val="009D49D4"/>
    <w:rsid w:val="00A40B43"/>
    <w:rsid w:val="00A50D1C"/>
    <w:rsid w:val="00A621CB"/>
    <w:rsid w:val="00A74ABD"/>
    <w:rsid w:val="00A96161"/>
    <w:rsid w:val="00A97A5E"/>
    <w:rsid w:val="00AF5308"/>
    <w:rsid w:val="00B0703F"/>
    <w:rsid w:val="00BE3CB2"/>
    <w:rsid w:val="00C16F2C"/>
    <w:rsid w:val="00C267D6"/>
    <w:rsid w:val="00C27FE5"/>
    <w:rsid w:val="00C47F19"/>
    <w:rsid w:val="00CC02CE"/>
    <w:rsid w:val="00CE3AA9"/>
    <w:rsid w:val="00D16ECF"/>
    <w:rsid w:val="00E4489A"/>
    <w:rsid w:val="00E45308"/>
    <w:rsid w:val="00E51F4E"/>
    <w:rsid w:val="00E57DAD"/>
    <w:rsid w:val="00E8746C"/>
    <w:rsid w:val="00EA2565"/>
    <w:rsid w:val="00EB3784"/>
    <w:rsid w:val="00ED0CC7"/>
    <w:rsid w:val="00F057D7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BDA4"/>
  <w15:chartTrackingRefBased/>
  <w15:docId w15:val="{B8C77441-31B7-469D-87BE-25DC6076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53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F5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AF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308"/>
  </w:style>
  <w:style w:type="paragraph" w:styleId="llb">
    <w:name w:val="footer"/>
    <w:basedOn w:val="Norml"/>
    <w:link w:val="llbChar"/>
    <w:uiPriority w:val="99"/>
    <w:unhideWhenUsed/>
    <w:rsid w:val="00AF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308"/>
  </w:style>
  <w:style w:type="paragraph" w:styleId="Listaszerbekezds">
    <w:name w:val="List Paragraph"/>
    <w:basedOn w:val="Norml"/>
    <w:uiPriority w:val="34"/>
    <w:qFormat/>
    <w:rsid w:val="00C2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Eglesz Kálmán</dc:creator>
  <cp:keywords/>
  <dc:description/>
  <cp:lastModifiedBy>Eglesz Kálmán</cp:lastModifiedBy>
  <cp:revision>3</cp:revision>
  <dcterms:created xsi:type="dcterms:W3CDTF">2022-03-17T10:03:00Z</dcterms:created>
  <dcterms:modified xsi:type="dcterms:W3CDTF">2022-03-18T10:09:00Z</dcterms:modified>
</cp:coreProperties>
</file>